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7" w:lineRule="auto"/>
        <w:outlineLvl w:val="0"/>
        <w:rPr>
          <w:rFonts w:ascii="黑体" w:hAnsi="黑体" w:eastAsia="黑体" w:cs="黑体"/>
          <w:spacing w:val="9"/>
          <w:sz w:val="43"/>
          <w:szCs w:val="43"/>
          <w:lang w:eastAsia="zh-CN"/>
        </w:rPr>
      </w:pPr>
    </w:p>
    <w:p>
      <w:pPr>
        <w:rPr>
          <w:rFonts w:hint="eastAsia" w:ascii="方正公文黑体" w:hAnsi="方正公文黑体" w:eastAsia="方正公文黑体" w:cs="方正公文黑体"/>
          <w:spacing w:val="9"/>
          <w:sz w:val="72"/>
          <w:szCs w:val="72"/>
          <w:lang w:eastAsia="zh-CN"/>
        </w:rPr>
      </w:pPr>
    </w:p>
    <w:p>
      <w:pPr>
        <w:rPr>
          <w:rFonts w:hint="eastAsia" w:ascii="方正公文黑体" w:hAnsi="方正公文黑体" w:eastAsia="方正公文黑体" w:cs="方正公文黑体"/>
          <w:spacing w:val="9"/>
          <w:sz w:val="72"/>
          <w:szCs w:val="72"/>
          <w:lang w:eastAsia="zh-CN"/>
        </w:rPr>
      </w:pPr>
      <w:bookmarkStart w:id="0" w:name="_GoBack"/>
      <w:r>
        <w:rPr>
          <w:rFonts w:hint="eastAsia" w:ascii="方正公文黑体" w:hAnsi="方正公文黑体" w:eastAsia="方正公文黑体" w:cs="方正公文黑体"/>
          <w:spacing w:val="9"/>
          <w:sz w:val="72"/>
          <w:szCs w:val="72"/>
          <w:lang w:eastAsia="zh-CN"/>
        </w:rPr>
        <w:t>“新质生产力”实践案例</w:t>
      </w:r>
    </w:p>
    <w:p>
      <w:pPr>
        <w:spacing w:before="88" w:line="217" w:lineRule="auto"/>
        <w:jc w:val="center"/>
        <w:outlineLvl w:val="0"/>
        <w:rPr>
          <w:rFonts w:ascii="黑体" w:hAnsi="黑体" w:eastAsia="黑体" w:cs="黑体"/>
          <w:spacing w:val="9"/>
          <w:sz w:val="48"/>
          <w:szCs w:val="48"/>
          <w:lang w:eastAsia="zh-CN"/>
        </w:rPr>
      </w:pPr>
      <w:r>
        <w:rPr>
          <w:rFonts w:hint="eastAsia" w:ascii="方正公文黑体" w:hAnsi="方正公文黑体" w:eastAsia="方正公文黑体" w:cs="方正公文黑体"/>
          <w:spacing w:val="9"/>
          <w:sz w:val="72"/>
          <w:szCs w:val="72"/>
          <w:lang w:eastAsia="zh-CN"/>
        </w:rPr>
        <w:t>申报书</w:t>
      </w:r>
    </w:p>
    <w:bookmarkEnd w:id="0"/>
    <w:p>
      <w:pPr>
        <w:spacing w:before="88" w:line="360" w:lineRule="auto"/>
        <w:jc w:val="center"/>
        <w:outlineLvl w:val="0"/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</w:pPr>
    </w:p>
    <w:p>
      <w:pPr>
        <w:spacing w:before="88" w:line="360" w:lineRule="auto"/>
        <w:jc w:val="center"/>
        <w:outlineLvl w:val="0"/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</w:pPr>
    </w:p>
    <w:p>
      <w:pPr>
        <w:spacing w:before="88" w:line="360" w:lineRule="auto"/>
        <w:jc w:val="center"/>
        <w:outlineLvl w:val="0"/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</w:pPr>
    </w:p>
    <w:p>
      <w:pPr>
        <w:spacing w:before="88" w:line="360" w:lineRule="auto"/>
        <w:jc w:val="center"/>
        <w:outlineLvl w:val="0"/>
        <w:rPr>
          <w:rFonts w:hint="default" w:ascii="黑体" w:hAnsi="黑体" w:eastAsia="黑体" w:cs="黑体"/>
          <w:spacing w:val="9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>项目名称：___________</w:t>
      </w:r>
    </w:p>
    <w:p>
      <w:pPr>
        <w:spacing w:before="88" w:line="360" w:lineRule="auto"/>
        <w:jc w:val="center"/>
        <w:outlineLvl w:val="0"/>
        <w:rPr>
          <w:rFonts w:hint="default" w:ascii="黑体" w:hAnsi="黑体" w:eastAsia="黑体" w:cs="黑体"/>
          <w:spacing w:val="9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>申报单位：___________</w:t>
      </w:r>
    </w:p>
    <w:p>
      <w:pPr>
        <w:spacing w:before="88" w:line="360" w:lineRule="auto"/>
        <w:jc w:val="center"/>
        <w:outlineLvl w:val="0"/>
        <w:rPr>
          <w:rFonts w:hint="default" w:ascii="黑体" w:hAnsi="黑体" w:eastAsia="黑体" w:cs="黑体"/>
          <w:spacing w:val="9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9"/>
          <w:sz w:val="36"/>
          <w:szCs w:val="36"/>
          <w:lang w:val="en-US" w:eastAsia="zh-CN"/>
        </w:rPr>
        <w:t>申报日期：___________</w:t>
      </w:r>
    </w:p>
    <w:p>
      <w:pPr>
        <w:spacing w:before="88" w:line="217" w:lineRule="auto"/>
        <w:jc w:val="center"/>
        <w:outlineLvl w:val="0"/>
        <w:rPr>
          <w:rFonts w:ascii="黑体" w:hAnsi="黑体" w:eastAsia="黑体" w:cs="黑体"/>
          <w:spacing w:val="9"/>
          <w:sz w:val="43"/>
          <w:szCs w:val="43"/>
          <w:lang w:eastAsia="zh-CN"/>
        </w:rPr>
      </w:pPr>
    </w:p>
    <w:p>
      <w:pPr>
        <w:spacing w:before="88" w:line="217" w:lineRule="auto"/>
        <w:jc w:val="both"/>
        <w:outlineLvl w:val="0"/>
        <w:rPr>
          <w:rFonts w:ascii="黑体" w:hAnsi="黑体" w:eastAsia="黑体" w:cs="黑体"/>
          <w:spacing w:val="9"/>
          <w:sz w:val="43"/>
          <w:szCs w:val="43"/>
          <w:lang w:eastAsia="zh-CN"/>
        </w:rPr>
      </w:pPr>
    </w:p>
    <w:p>
      <w:pPr>
        <w:spacing w:before="88" w:line="217" w:lineRule="auto"/>
        <w:jc w:val="center"/>
        <w:outlineLvl w:val="0"/>
        <w:rPr>
          <w:rFonts w:ascii="黑体" w:hAnsi="黑体" w:eastAsia="黑体" w:cs="黑体"/>
          <w:spacing w:val="9"/>
          <w:sz w:val="43"/>
          <w:szCs w:val="43"/>
          <w:lang w:eastAsia="zh-CN"/>
        </w:rPr>
      </w:pPr>
    </w:p>
    <w:p>
      <w:pPr>
        <w:spacing w:before="88" w:line="217" w:lineRule="auto"/>
        <w:jc w:val="center"/>
        <w:outlineLvl w:val="0"/>
        <w:rPr>
          <w:rFonts w:ascii="黑体" w:hAnsi="黑体" w:eastAsia="黑体" w:cs="黑体"/>
          <w:spacing w:val="9"/>
          <w:sz w:val="43"/>
          <w:szCs w:val="43"/>
          <w:lang w:eastAsia="zh-CN"/>
        </w:rPr>
      </w:pPr>
    </w:p>
    <w:p>
      <w:pPr>
        <w:spacing w:before="88" w:line="360" w:lineRule="auto"/>
        <w:jc w:val="center"/>
        <w:outlineLvl w:val="0"/>
        <w:rPr>
          <w:rFonts w:hint="eastAsia" w:ascii="方正仿宋简体" w:hAnsi="方正仿宋简体" w:eastAsia="方正仿宋简体" w:cs="方正仿宋简体"/>
          <w:b/>
          <w:bCs/>
          <w:spacing w:val="9"/>
          <w:sz w:val="40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9"/>
          <w:sz w:val="40"/>
          <w:szCs w:val="40"/>
          <w:lang w:val="en-US" w:eastAsia="zh-CN"/>
        </w:rPr>
        <w:t>中关村人才协会</w:t>
      </w:r>
    </w:p>
    <w:p>
      <w:pPr>
        <w:spacing w:before="88" w:line="360" w:lineRule="auto"/>
        <w:jc w:val="center"/>
        <w:outlineLvl w:val="0"/>
        <w:rPr>
          <w:rFonts w:hint="eastAsia" w:ascii="方正仿宋简体" w:hAnsi="方正仿宋简体" w:eastAsia="方正仿宋简体" w:cs="方正仿宋简体"/>
          <w:b/>
          <w:bCs/>
          <w:spacing w:val="9"/>
          <w:sz w:val="40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9"/>
          <w:sz w:val="40"/>
          <w:szCs w:val="40"/>
          <w:lang w:val="en-US" w:eastAsia="zh-CN"/>
        </w:rPr>
        <w:t>二零二四年</w:t>
      </w:r>
    </w:p>
    <w:p>
      <w:pPr>
        <w:spacing w:before="88" w:line="360" w:lineRule="auto"/>
        <w:jc w:val="center"/>
        <w:outlineLvl w:val="0"/>
        <w:rPr>
          <w:rFonts w:hint="eastAsia" w:ascii="方正仿宋简体" w:hAnsi="方正仿宋简体" w:eastAsia="方正仿宋简体" w:cs="方正仿宋简体"/>
          <w:b/>
          <w:bCs/>
          <w:spacing w:val="9"/>
          <w:sz w:val="40"/>
          <w:szCs w:val="40"/>
          <w:lang w:val="en-US" w:eastAsia="zh-CN"/>
        </w:rPr>
        <w:sectPr>
          <w:headerReference r:id="rId3" w:type="default"/>
          <w:footerReference r:id="rId4" w:type="default"/>
          <w:pgSz w:w="11905" w:h="16837"/>
          <w:pgMar w:top="1582" w:right="1270" w:bottom="873" w:left="1474" w:header="454" w:footer="442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88" w:line="217" w:lineRule="auto"/>
        <w:ind w:left="7" w:leftChars="0" w:hanging="7" w:firstLineChars="0"/>
        <w:jc w:val="center"/>
        <w:outlineLvl w:val="0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9"/>
          <w:sz w:val="36"/>
          <w:szCs w:val="36"/>
          <w:lang w:eastAsia="zh-CN"/>
        </w:rPr>
        <w:t>“新质生产力”实践案例</w:t>
      </w:r>
      <w:r>
        <w:rPr>
          <w:rFonts w:ascii="黑体" w:hAnsi="黑体" w:eastAsia="黑体" w:cs="黑体"/>
          <w:spacing w:val="9"/>
          <w:sz w:val="36"/>
          <w:szCs w:val="36"/>
          <w:lang w:eastAsia="zh-CN"/>
        </w:rPr>
        <w:t>申报书</w:t>
      </w:r>
    </w:p>
    <w:p>
      <w:pPr>
        <w:spacing w:line="83" w:lineRule="exact"/>
        <w:rPr>
          <w:lang w:eastAsia="zh-CN"/>
        </w:rPr>
      </w:pPr>
    </w:p>
    <w:tbl>
      <w:tblPr>
        <w:tblStyle w:val="10"/>
        <w:tblW w:w="97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3261"/>
        <w:gridCol w:w="1275"/>
        <w:gridCol w:w="35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782" w:type="dxa"/>
            <w:gridSpan w:val="4"/>
          </w:tcPr>
          <w:p>
            <w:pPr>
              <w:pStyle w:val="9"/>
              <w:spacing w:before="179" w:line="227" w:lineRule="auto"/>
              <w:ind w:left="4232"/>
              <w:rPr>
                <w:sz w:val="31"/>
                <w:szCs w:val="31"/>
              </w:rPr>
            </w:pPr>
            <w:r>
              <w:rPr>
                <w:spacing w:val="7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30" w:line="212" w:lineRule="auto"/>
              <w:ind w:left="56" w:right="16" w:hanging="4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rFonts w:hint="default" w:eastAsia="仿宋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注册地址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30" w:line="212" w:lineRule="auto"/>
              <w:ind w:left="56" w:right="16" w:hanging="4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单位性质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29" w:line="212" w:lineRule="auto"/>
              <w:ind w:left="54" w:right="16" w:hanging="2"/>
              <w:jc w:val="both"/>
              <w:rPr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国有□民营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外资（包括港澳台资）□合资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混合所有制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>事业单位</w:t>
            </w:r>
            <w:r>
              <w:rPr>
                <w:spacing w:val="-2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rFonts w:hint="default" w:eastAsia="仿宋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单位发展阶段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29" w:line="212" w:lineRule="auto"/>
              <w:ind w:left="54" w:right="16" w:hanging="2"/>
              <w:jc w:val="both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创新发展组 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专精特新组 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>产业领军组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rFonts w:hint="default" w:eastAsia="仿宋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:highlight w:val="none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产业领域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29" w:line="212" w:lineRule="auto"/>
              <w:ind w:left="54" w:right="16" w:hanging="2"/>
              <w:jc w:val="both"/>
              <w:rPr>
                <w:rFonts w:hint="eastAsia"/>
                <w:spacing w:val="-2"/>
                <w:lang w:val="en-US" w:eastAsia="zh-CN"/>
              </w:rPr>
            </w:pP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人工智能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新一代信息技术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智能制造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>生物医药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新能源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>新材料</w:t>
            </w:r>
          </w:p>
          <w:p>
            <w:pPr>
              <w:pStyle w:val="9"/>
              <w:spacing w:before="29" w:line="212" w:lineRule="auto"/>
              <w:ind w:left="54" w:right="16" w:hanging="2"/>
              <w:jc w:val="both"/>
              <w:rPr>
                <w:rFonts w:hint="eastAsia"/>
                <w:spacing w:val="-2"/>
                <w:lang w:val="en-US" w:eastAsia="zh-CN"/>
              </w:rPr>
            </w:pP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新消费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新零售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科技</w:t>
            </w:r>
            <w:r>
              <w:rPr>
                <w:rFonts w:hint="eastAsia"/>
                <w:spacing w:val="-2"/>
                <w:lang w:val="en-US" w:eastAsia="zh-CN"/>
              </w:rPr>
              <w:t xml:space="preserve">服务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互联网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航空航天 </w:t>
            </w:r>
            <w:r>
              <w:rPr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低空经济 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>节能环保</w:t>
            </w:r>
          </w:p>
          <w:p>
            <w:pPr>
              <w:pStyle w:val="9"/>
              <w:spacing w:before="29" w:line="212" w:lineRule="auto"/>
              <w:ind w:left="54" w:right="16" w:hanging="2"/>
              <w:jc w:val="both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rFonts w:hint="eastAsia"/>
                <w:spacing w:val="-2"/>
                <w:lang w:val="en-US" w:eastAsia="zh-CN"/>
              </w:rPr>
              <w:t xml:space="preserve">商务服务  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其他</w:t>
            </w:r>
            <w:r>
              <w:rPr>
                <w:rFonts w:hint="eastAsia"/>
                <w:spacing w:val="-2"/>
                <w:lang w:val="en-US" w:eastAsia="zh-CN"/>
              </w:rPr>
              <w:t>(请列明）________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rFonts w:hint="eastAsia" w:eastAsia="仿宋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案例领域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9"/>
              <w:spacing w:before="167" w:line="221" w:lineRule="auto"/>
              <w:ind w:left="56"/>
              <w:jc w:val="both"/>
              <w:rPr>
                <w:rFonts w:hint="default"/>
                <w:lang w:val="en-US" w:eastAsia="zh-CN"/>
              </w:rPr>
            </w:pPr>
            <w:r>
              <w:rPr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推动产业链供应链升级</w:t>
            </w:r>
          </w:p>
          <w:p>
            <w:pPr>
              <w:pStyle w:val="9"/>
              <w:spacing w:before="167" w:line="221" w:lineRule="auto"/>
              <w:ind w:left="56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培育新兴产业和未来产业</w:t>
            </w:r>
          </w:p>
          <w:p>
            <w:pPr>
              <w:pStyle w:val="9"/>
              <w:spacing w:before="167" w:line="221" w:lineRule="auto"/>
              <w:ind w:left="56"/>
              <w:jc w:val="both"/>
              <w:rPr>
                <w:rFonts w:hint="default"/>
                <w:lang w:val="en-US" w:eastAsia="zh-CN"/>
              </w:rPr>
            </w:pPr>
            <w:r>
              <w:rPr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推动数字经济创新发展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before="158" w:line="223" w:lineRule="auto"/>
              <w:ind w:left="104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邮箱地址</w:t>
            </w:r>
          </w:p>
        </w:tc>
        <w:tc>
          <w:tcPr>
            <w:tcW w:w="3544" w:type="dxa"/>
            <w:vAlign w:val="center"/>
          </w:tcPr>
          <w:p>
            <w:pPr>
              <w:pStyle w:val="9"/>
              <w:spacing w:before="33" w:line="203" w:lineRule="auto"/>
              <w:ind w:left="55" w:right="16" w:hanging="3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02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261" w:type="dxa"/>
            <w:vAlign w:val="center"/>
          </w:tcPr>
          <w:p>
            <w:pPr>
              <w:pStyle w:val="9"/>
              <w:spacing w:before="291" w:line="221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before="72" w:line="181" w:lineRule="auto"/>
              <w:jc w:val="center"/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</w:t>
            </w:r>
            <w:r>
              <w:rPr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</w:t>
            </w:r>
          </w:p>
        </w:tc>
        <w:tc>
          <w:tcPr>
            <w:tcW w:w="3544" w:type="dxa"/>
            <w:vAlign w:val="center"/>
          </w:tcPr>
          <w:p>
            <w:pPr>
              <w:pStyle w:val="9"/>
              <w:spacing w:before="30" w:line="204" w:lineRule="auto"/>
              <w:ind w:left="76" w:right="16" w:hanging="24"/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782" w:type="dxa"/>
            <w:gridSpan w:val="4"/>
            <w:vAlign w:val="center"/>
          </w:tcPr>
          <w:p>
            <w:pPr>
              <w:pStyle w:val="9"/>
              <w:spacing w:line="240" w:lineRule="auto"/>
              <w:ind w:left="0"/>
              <w:jc w:val="center"/>
              <w:rPr>
                <w:spacing w:val="7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7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</w:t>
            </w:r>
            <w:r>
              <w:rPr>
                <w:rFonts w:hint="eastAsia"/>
                <w:spacing w:val="7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3" w:hRule="atLeast"/>
        </w:trPr>
        <w:tc>
          <w:tcPr>
            <w:tcW w:w="9782" w:type="dxa"/>
            <w:gridSpan w:val="4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单位简介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简要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介绍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单位背景、主攻方向、主营业务、经营业绩、所获资质和奖项等。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建议字数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500字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仿宋"/>
                <w:snapToGrid w:val="0"/>
                <w:color w:val="000000"/>
                <w:spacing w:val="1"/>
                <w:sz w:val="22"/>
                <w:szCs w:val="22"/>
                <w:lang w:val="en-US" w:eastAsia="zh-CN" w:bidi="ar-SA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spacing w:line="252" w:lineRule="auto"/>
              <w:jc w:val="both"/>
              <w:rPr>
                <w:lang w:eastAsia="zh-CN"/>
              </w:rPr>
            </w:pPr>
          </w:p>
          <w:p>
            <w:pPr>
              <w:spacing w:line="252" w:lineRule="auto"/>
              <w:jc w:val="both"/>
              <w:rPr>
                <w:lang w:eastAsia="zh-CN"/>
              </w:rPr>
            </w:pPr>
          </w:p>
          <w:p>
            <w:pPr>
              <w:spacing w:line="252" w:lineRule="auto"/>
              <w:jc w:val="both"/>
              <w:rPr>
                <w:lang w:eastAsia="zh-CN"/>
              </w:rPr>
            </w:pPr>
          </w:p>
          <w:p>
            <w:pPr>
              <w:pStyle w:val="9"/>
              <w:spacing w:before="71" w:line="214" w:lineRule="auto"/>
              <w:ind w:left="52" w:right="16"/>
              <w:jc w:val="both"/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5" w:type="default"/>
          <w:pgSz w:w="11905" w:h="16837"/>
          <w:pgMar w:top="1185" w:right="1099" w:bottom="704" w:left="1078" w:header="0" w:footer="443" w:gutter="0"/>
          <w:pgNumType w:fmt="decimal" w:start="1"/>
          <w:cols w:space="720" w:num="1"/>
        </w:sectPr>
      </w:pPr>
    </w:p>
    <w:tbl>
      <w:tblPr>
        <w:tblStyle w:val="10"/>
        <w:tblpPr w:leftFromText="180" w:rightFromText="180" w:vertAnchor="text" w:horzAnchor="page" w:tblpX="1118" w:tblpY="-227"/>
        <w:tblOverlap w:val="never"/>
        <w:tblW w:w="97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845" w:hRule="atLeast"/>
        </w:trPr>
        <w:tc>
          <w:tcPr>
            <w:tcW w:w="971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案例综述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展现案例的“创新”、“质优”、“先进生产力”的特点，</w:t>
            </w:r>
            <w:r>
              <w:rPr>
                <w:rFonts w:hint="eastAsia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建议3000字左右。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9"/>
              <w:textAlignment w:val="auto"/>
              <w:rPr>
                <w:rFonts w:hint="eastAsia"/>
                <w:spacing w:val="-2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>
      <w:pPr>
        <w:spacing w:line="83" w:lineRule="exact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  <w:sectPr>
          <w:footerReference r:id="rId6" w:type="default"/>
          <w:pgSz w:w="11905" w:h="16837"/>
          <w:pgMar w:top="1185" w:right="1099" w:bottom="704" w:left="1078" w:header="0" w:footer="443" w:gutter="0"/>
          <w:pgNumType w:fmt="decimal"/>
          <w:cols w:space="720" w:num="1"/>
        </w:sectPr>
      </w:pPr>
    </w:p>
    <w:p>
      <w:pPr>
        <w:spacing w:line="83" w:lineRule="exact"/>
        <w:rPr>
          <w:lang w:eastAsia="zh-CN"/>
        </w:rPr>
      </w:pPr>
    </w:p>
    <w:tbl>
      <w:tblPr>
        <w:tblStyle w:val="10"/>
        <w:tblW w:w="97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8" w:hRule="atLeast"/>
        </w:trPr>
        <w:tc>
          <w:tcPr>
            <w:tcW w:w="9712" w:type="dxa"/>
          </w:tcPr>
          <w:p>
            <w:pPr>
              <w:pStyle w:val="9"/>
              <w:spacing w:before="72" w:line="226" w:lineRule="auto"/>
              <w:ind w:left="53" w:right="16" w:hanging="1"/>
              <w:rPr>
                <w:rFonts w:hint="eastAsia"/>
                <w:spacing w:val="-1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1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、“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“质”</w:t>
            </w:r>
            <w:r>
              <w:rPr>
                <w:spacing w:val="-1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亮点</w:t>
            </w:r>
          </w:p>
          <w:p>
            <w:pPr>
              <w:pStyle w:val="9"/>
              <w:spacing w:before="72" w:line="226" w:lineRule="auto"/>
              <w:ind w:left="53" w:right="16" w:hanging="1"/>
              <w:rPr>
                <w:rFonts w:hint="default"/>
                <w:lang w:val="en-US" w:eastAsia="zh-CN"/>
              </w:rPr>
            </w:pPr>
            <w:r>
              <w:rPr>
                <w:spacing w:val="2"/>
                <w:lang w:eastAsia="zh-CN"/>
              </w:rPr>
              <w:t>请</w:t>
            </w:r>
            <w:r>
              <w:rPr>
                <w:rFonts w:hint="eastAsia"/>
                <w:spacing w:val="2"/>
                <w:lang w:val="en-US" w:eastAsia="zh-CN"/>
              </w:rPr>
              <w:t>提炼实践创新亮点，包括但不限于产品创新、技术创新、管理创新、商业模式创新等，</w:t>
            </w:r>
            <w:r>
              <w:rPr>
                <w:spacing w:val="1"/>
                <w:lang w:eastAsia="zh-CN"/>
              </w:rPr>
              <w:t>建议字数</w:t>
            </w:r>
            <w:r>
              <w:rPr>
                <w:rFonts w:hint="eastAsia"/>
                <w:spacing w:val="1"/>
                <w:lang w:val="en-US" w:eastAsia="zh-CN"/>
              </w:rPr>
              <w:t>10</w:t>
            </w:r>
            <w:r>
              <w:rPr>
                <w:spacing w:val="-4"/>
                <w:lang w:eastAsia="zh-CN"/>
              </w:rPr>
              <w:t>00</w:t>
            </w:r>
            <w:r>
              <w:rPr>
                <w:rFonts w:hint="eastAsia"/>
                <w:spacing w:val="-4"/>
                <w:lang w:val="en-US" w:eastAsia="zh-CN"/>
              </w:rPr>
              <w:t>字</w:t>
            </w:r>
            <w:r>
              <w:rPr>
                <w:spacing w:val="-4"/>
                <w:lang w:eastAsia="zh-CN"/>
              </w:rPr>
              <w:t>。</w:t>
            </w:r>
            <w:r>
              <w:rPr>
                <w:rFonts w:hint="eastAsia"/>
                <w:spacing w:val="-4"/>
                <w:lang w:val="en-US" w:eastAsia="zh-CN"/>
              </w:rPr>
              <w:t>例如：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1. 具备高技术、高效能或高质量特征；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2. 积极促进产业朝高端化、智能化或绿色化方向发展；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3. 在劳动者、劳动对象或劳动资料方面有跃升；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4. 在技术革命性突破、生产要素创新性配置或产业深度转型升级方面取得突出成果；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2"/>
                <w:sz w:val="22"/>
                <w:szCs w:val="22"/>
                <w:lang w:val="en-US" w:eastAsia="zh-CN" w:bidi="ar-SA"/>
              </w:rPr>
              <w:t>5. 为教育、科技和人才三者良性循环做出贡献。</w:t>
            </w: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4" w:hRule="atLeast"/>
        </w:trPr>
        <w:tc>
          <w:tcPr>
            <w:tcW w:w="9712" w:type="dxa"/>
          </w:tcPr>
          <w:p>
            <w:pPr>
              <w:rPr>
                <w:rFonts w:hint="default" w:eastAsiaTheme="minor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四、未来展望</w:t>
            </w:r>
          </w:p>
          <w:p>
            <w:pP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请总结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实践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经验，包括成功的经验和不足之处，以及对未来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继续发展新质生产力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的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设想。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建议字数500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字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  <w:p>
            <w:pPr>
              <w:pStyle w:val="9"/>
              <w:spacing w:line="176" w:lineRule="auto"/>
              <w:ind w:left="47"/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footerReference r:id="rId7" w:type="default"/>
          <w:pgSz w:w="11905" w:h="16837"/>
          <w:pgMar w:top="1185" w:right="1099" w:bottom="704" w:left="1078" w:header="0" w:footer="443" w:gutter="0"/>
          <w:pgNumType w:fmt="decimal"/>
          <w:cols w:space="720" w:num="1"/>
        </w:sectPr>
      </w:pPr>
    </w:p>
    <w:p>
      <w:pPr>
        <w:rPr>
          <w:lang w:eastAsia="zh-CN"/>
        </w:rPr>
      </w:pPr>
    </w:p>
    <w:p>
      <w:pPr>
        <w:spacing w:line="83" w:lineRule="exact"/>
        <w:rPr>
          <w:lang w:eastAsia="zh-CN"/>
        </w:rPr>
      </w:pPr>
    </w:p>
    <w:tbl>
      <w:tblPr>
        <w:tblStyle w:val="10"/>
        <w:tblW w:w="9745" w:type="dxa"/>
        <w:tblInd w:w="-7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98"/>
        <w:gridCol w:w="825"/>
        <w:gridCol w:w="1373"/>
        <w:gridCol w:w="2129"/>
        <w:gridCol w:w="1366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745" w:type="dxa"/>
            <w:gridSpan w:val="7"/>
            <w:vAlign w:val="center"/>
          </w:tcPr>
          <w:p>
            <w:pPr>
              <w:pStyle w:val="9"/>
              <w:spacing w:line="240" w:lineRule="auto"/>
              <w:ind w:left="-619" w:leftChars="-295" w:firstLine="619" w:firstLineChars="189"/>
              <w:jc w:val="center"/>
              <w:rPr>
                <w:spacing w:val="9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9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项目团队</w:t>
            </w:r>
            <w:r>
              <w:rPr>
                <w:rFonts w:hint="eastAsia"/>
                <w:spacing w:val="9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</w:t>
            </w:r>
            <w:r>
              <w:rPr>
                <w:rFonts w:hint="eastAsia"/>
                <w:spacing w:val="9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年龄</w:t>
            </w:r>
          </w:p>
        </w:tc>
        <w:tc>
          <w:tcPr>
            <w:tcW w:w="1373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最高学历</w:t>
            </w:r>
          </w:p>
        </w:tc>
        <w:tc>
          <w:tcPr>
            <w:tcW w:w="2129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366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职务/职称</w:t>
            </w:r>
          </w:p>
        </w:tc>
        <w:tc>
          <w:tcPr>
            <w:tcW w:w="1456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项目中承担的</w:t>
            </w:r>
          </w:p>
          <w:p>
            <w:pPr>
              <w:pStyle w:val="9"/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  <w:t>主要职责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8" w:type="dxa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98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6" w:type="dxa"/>
            <w:vAlign w:val="top"/>
          </w:tcPr>
          <w:p>
            <w:pPr>
              <w:pStyle w:val="9"/>
              <w:spacing w:line="240" w:lineRule="auto"/>
              <w:ind w:left="0" w:leftChars="0"/>
              <w:jc w:val="both"/>
              <w:rPr>
                <w:rFonts w:hint="eastAsia" w:ascii="Arial" w:hAnsi="Arial" w:cs="Arial" w:eastAsiaTheme="minorEastAsia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745" w:type="dxa"/>
            <w:gridSpan w:val="7"/>
            <w:vAlign w:val="center"/>
          </w:tcPr>
          <w:p>
            <w:pPr>
              <w:pStyle w:val="9"/>
              <w:spacing w:line="240" w:lineRule="auto"/>
              <w:ind w:left="0" w:leftChars="0"/>
              <w:jc w:val="center"/>
              <w:rPr>
                <w:rFonts w:hint="default" w:ascii="Arial" w:hAnsi="Arial" w:eastAsia="仿宋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spacing w:val="6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  <w:r>
              <w:rPr>
                <w:rFonts w:hint="eastAsia"/>
                <w:spacing w:val="6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补充材料列表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45" w:type="dxa"/>
            <w:gridSpan w:val="7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33" w:line="223" w:lineRule="auto"/>
              <w:ind w:left="52" w:leftChars="0" w:right="11" w:rightChars="0"/>
              <w:rPr>
                <w:rFonts w:hint="default"/>
                <w:spacing w:val="4"/>
                <w:lang w:val="en-US" w:eastAsia="zh-CN"/>
              </w:rPr>
            </w:pPr>
            <w:r>
              <w:rPr>
                <w:rFonts w:hint="eastAsia"/>
                <w:spacing w:val="4"/>
                <w:lang w:val="en-US" w:eastAsia="zh-CN"/>
              </w:rPr>
              <w:t>以附件形式提供以下支撑材料，包括但不限于：</w:t>
            </w:r>
          </w:p>
          <w:p>
            <w:pPr>
              <w:pStyle w:val="9"/>
              <w:numPr>
                <w:ilvl w:val="0"/>
                <w:numId w:val="2"/>
              </w:numPr>
              <w:spacing w:before="33" w:line="223" w:lineRule="auto"/>
              <w:ind w:right="11"/>
              <w:rPr>
                <w:rFonts w:hint="eastAsia"/>
                <w:spacing w:val="4"/>
                <w:lang w:eastAsia="zh-CN"/>
              </w:rPr>
            </w:pPr>
            <w:r>
              <w:rPr>
                <w:spacing w:val="1"/>
                <w:lang w:eastAsia="zh-CN"/>
              </w:rPr>
              <w:t>营业执</w:t>
            </w:r>
            <w:r>
              <w:rPr>
                <w:spacing w:val="7"/>
                <w:lang w:eastAsia="zh-CN"/>
              </w:rPr>
              <w:t>照</w:t>
            </w:r>
            <w:r>
              <w:rPr>
                <w:rFonts w:hint="eastAsia"/>
                <w:spacing w:val="7"/>
                <w:lang w:val="en-US" w:eastAsia="zh-CN"/>
              </w:rPr>
              <w:t>扫描件</w:t>
            </w:r>
          </w:p>
          <w:p>
            <w:pPr>
              <w:pStyle w:val="9"/>
              <w:numPr>
                <w:ilvl w:val="0"/>
                <w:numId w:val="2"/>
              </w:numPr>
              <w:spacing w:before="33" w:line="223" w:lineRule="auto"/>
              <w:ind w:right="11"/>
              <w:rPr>
                <w:rFonts w:hint="eastAsia"/>
                <w:spacing w:val="4"/>
                <w:lang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企业</w:t>
            </w:r>
            <w:r>
              <w:rPr>
                <w:spacing w:val="7"/>
                <w:lang w:eastAsia="zh-CN"/>
              </w:rPr>
              <w:t>资质证书</w:t>
            </w:r>
            <w:r>
              <w:rPr>
                <w:rFonts w:hint="eastAsia"/>
                <w:spacing w:val="7"/>
                <w:lang w:val="en-US" w:eastAsia="zh-CN"/>
              </w:rPr>
              <w:t>扫描</w:t>
            </w:r>
            <w:r>
              <w:rPr>
                <w:spacing w:val="7"/>
                <w:lang w:eastAsia="zh-CN"/>
              </w:rPr>
              <w:t>件</w:t>
            </w:r>
          </w:p>
          <w:p>
            <w:pPr>
              <w:pStyle w:val="9"/>
              <w:numPr>
                <w:ilvl w:val="0"/>
                <w:numId w:val="2"/>
              </w:numPr>
              <w:spacing w:before="33" w:line="223" w:lineRule="auto"/>
              <w:ind w:right="11"/>
              <w:rPr>
                <w:lang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其他</w:t>
            </w:r>
            <w:r>
              <w:rPr>
                <w:spacing w:val="7"/>
                <w:lang w:eastAsia="zh-CN"/>
              </w:rPr>
              <w:t>佐证材料，</w:t>
            </w:r>
            <w:r>
              <w:rPr>
                <w:rFonts w:hint="eastAsia"/>
                <w:spacing w:val="7"/>
                <w:lang w:val="en-US" w:eastAsia="zh-CN"/>
              </w:rPr>
              <w:t>如：</w:t>
            </w:r>
            <w:r>
              <w:rPr>
                <w:spacing w:val="2"/>
                <w:lang w:eastAsia="zh-CN"/>
              </w:rPr>
              <w:t>获奖证书、用户评价、媒体报道等。</w:t>
            </w:r>
          </w:p>
          <w:p>
            <w:pPr>
              <w:pStyle w:val="9"/>
              <w:numPr>
                <w:ilvl w:val="0"/>
                <w:numId w:val="0"/>
              </w:numPr>
              <w:spacing w:before="33" w:line="223" w:lineRule="auto"/>
              <w:ind w:left="52" w:leftChars="0" w:right="11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请在此列出附件目录，附件单独打包在一个文件夹。</w:t>
            </w: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33" w:line="223" w:lineRule="auto"/>
              <w:ind w:right="11" w:rightChars="0"/>
              <w:textAlignment w:val="baseline"/>
              <w:rPr>
                <w:spacing w:val="2"/>
                <w:lang w:eastAsia="zh-CN"/>
              </w:rPr>
            </w:pPr>
          </w:p>
          <w:p>
            <w:pPr>
              <w:pStyle w:val="9"/>
              <w:spacing w:line="240" w:lineRule="auto"/>
              <w:ind w:left="0" w:leftChars="0"/>
              <w:jc w:val="both"/>
              <w:rPr>
                <w:spacing w:val="6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745" w:type="dxa"/>
            <w:gridSpan w:val="7"/>
          </w:tcPr>
          <w:p>
            <w:pPr>
              <w:pStyle w:val="9"/>
              <w:spacing w:before="178" w:line="226" w:lineRule="auto"/>
              <w:ind w:left="3915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  <w:r>
              <w:rPr>
                <w:rFonts w:hint="eastAsia"/>
                <w:spacing w:val="8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</w:t>
            </w:r>
            <w:r>
              <w:rPr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9745" w:type="dxa"/>
            <w:gridSpan w:val="7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rFonts w:hint="eastAsia"/>
                <w:spacing w:val="-3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lang w:val="en-US" w:eastAsia="zh-CN"/>
              </w:rPr>
              <w:t>单位综述申报理由，建议200字以内</w:t>
            </w:r>
          </w:p>
          <w:p>
            <w:pPr>
              <w:pStyle w:val="9"/>
              <w:spacing w:before="78" w:line="360" w:lineRule="auto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spacing w:before="78" w:line="360" w:lineRule="auto"/>
              <w:jc w:val="left"/>
              <w:rPr>
                <w:rFonts w:hint="eastAsia" w:cs="仿宋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spacing w:before="78" w:line="360" w:lineRule="auto"/>
              <w:jc w:val="left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pStyle w:val="9"/>
              <w:spacing w:before="78" w:line="360" w:lineRule="auto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745" w:type="dxa"/>
            <w:gridSpan w:val="7"/>
          </w:tcPr>
          <w:p>
            <w:pPr>
              <w:pStyle w:val="9"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8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</w:t>
            </w:r>
            <w:r>
              <w:rPr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745" w:type="dxa"/>
            <w:gridSpan w:val="7"/>
          </w:tcPr>
          <w:p>
            <w:pPr>
              <w:spacing w:line="241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学术或产业专家推荐意见，建议字数300字以内</w:t>
            </w:r>
          </w:p>
          <w:p>
            <w:pPr>
              <w:pStyle w:val="9"/>
              <w:spacing w:before="78" w:line="360" w:lineRule="auto"/>
              <w:jc w:val="both"/>
              <w:rPr>
                <w:rFonts w:hint="eastAsia"/>
                <w:spacing w:val="8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9"/>
              <w:spacing w:before="78" w:line="360" w:lineRule="auto"/>
              <w:jc w:val="center"/>
              <w:rPr>
                <w:rFonts w:hint="eastAsia"/>
                <w:spacing w:val="8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pStyle w:val="9"/>
              <w:spacing w:before="78" w:line="360" w:lineRule="auto"/>
              <w:jc w:val="left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pStyle w:val="9"/>
              <w:spacing w:before="78" w:line="360" w:lineRule="auto"/>
              <w:jc w:val="both"/>
              <w:rPr>
                <w:rFonts w:hint="eastAsia"/>
                <w:spacing w:val="8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4"/>
                <w:szCs w:val="24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45" w:type="dxa"/>
            <w:gridSpan w:val="7"/>
            <w:vAlign w:val="center"/>
          </w:tcPr>
          <w:p>
            <w:pPr>
              <w:pStyle w:val="9"/>
              <w:spacing w:line="240" w:lineRule="auto"/>
              <w:ind w:left="0" w:leftChars="0" w:firstLine="0" w:firstLineChars="0"/>
              <w:jc w:val="center"/>
              <w:rPr>
                <w:rFonts w:hint="default" w:eastAsia="仿宋"/>
                <w:spacing w:val="-22"/>
                <w:sz w:val="24"/>
                <w:szCs w:val="24"/>
                <w:lang w:val="en-US"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2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申报单位承诺</w:t>
            </w:r>
            <w:r>
              <w:rPr>
                <w:rFonts w:hint="eastAsia"/>
                <w:spacing w:val="2"/>
                <w:sz w:val="31"/>
                <w:szCs w:val="31"/>
                <w:lang w:val="en-US" w:eastAsia="zh-CN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和声明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45" w:type="dxa"/>
            <w:gridSpan w:val="7"/>
            <w:vAlign w:val="center"/>
          </w:tcPr>
          <w:p>
            <w:pPr>
              <w:pStyle w:val="9"/>
              <w:spacing w:line="360" w:lineRule="auto"/>
              <w:ind w:firstLine="580" w:firstLineChars="200"/>
              <w:jc w:val="both"/>
              <w:rPr>
                <w:rFonts w:hint="eastAsia"/>
                <w:spacing w:val="5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5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本单位对以上填报内容及所附材料的真实性、准确性负责</w:t>
            </w:r>
            <w:r>
              <w:rPr>
                <w:rFonts w:hint="eastAsia"/>
                <w:spacing w:val="5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  <w:p>
            <w:pPr>
              <w:pStyle w:val="9"/>
              <w:spacing w:line="360" w:lineRule="auto"/>
              <w:ind w:firstLine="580" w:firstLineChars="200"/>
              <w:jc w:val="both"/>
              <w:rPr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5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所提</w:t>
            </w:r>
            <w:r>
              <w:rPr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供资料符合国家</w:t>
            </w:r>
            <w:r>
              <w:rPr>
                <w:rFonts w:hint="eastAsia"/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行业</w:t>
            </w:r>
            <w:r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及本</w:t>
            </w:r>
            <w:r>
              <w:rPr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单位相关安全保密规定。</w:t>
            </w:r>
          </w:p>
          <w:p>
            <w:pPr>
              <w:pStyle w:val="9"/>
              <w:spacing w:line="360" w:lineRule="auto"/>
              <w:ind w:firstLine="572" w:firstLineChars="200"/>
              <w:jc w:val="both"/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所提供资料内容不涉及商业秘密、不存在侵权情形。</w:t>
            </w:r>
          </w:p>
          <w:p>
            <w:pPr>
              <w:pStyle w:val="9"/>
              <w:spacing w:line="360" w:lineRule="auto"/>
              <w:ind w:firstLine="572" w:firstLineChars="200"/>
              <w:jc w:val="both"/>
              <w:rPr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所有内容均可</w:t>
            </w:r>
            <w:r>
              <w:rPr>
                <w:spacing w:val="3"/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用于公开</w:t>
            </w:r>
            <w:r>
              <w:rPr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宣传和展示。</w:t>
            </w:r>
          </w:p>
          <w:p>
            <w:pPr>
              <w:pStyle w:val="9"/>
              <w:spacing w:line="360" w:lineRule="auto"/>
              <w:ind w:firstLine="548" w:firstLineChars="200"/>
              <w:jc w:val="both"/>
              <w:rPr>
                <w:rFonts w:hint="eastAsia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3"/>
                <w:sz w:val="28"/>
                <w:szCs w:val="28"/>
                <w:lang w:val="en-US" w:eastAsia="zh-CN"/>
              </w:rPr>
              <w:t xml:space="preserve">                                             </w:t>
            </w:r>
          </w:p>
          <w:p>
            <w:pPr>
              <w:pStyle w:val="9"/>
              <w:spacing w:line="360" w:lineRule="auto"/>
              <w:ind w:firstLine="6578" w:firstLineChars="2300"/>
              <w:jc w:val="both"/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单位公章：</w:t>
            </w:r>
          </w:p>
          <w:p>
            <w:pPr>
              <w:pStyle w:val="9"/>
              <w:spacing w:line="360" w:lineRule="auto"/>
              <w:ind w:firstLine="6578" w:firstLineChars="2300"/>
              <w:jc w:val="both"/>
              <w:rPr>
                <w:sz w:val="28"/>
                <w:szCs w:val="28"/>
                <w:lang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3"/>
                <w:sz w:val="28"/>
                <w:szCs w:val="28"/>
                <w:lang w:val="en-US" w:eastAsia="zh-CN"/>
                <w14:textOutline w14:w="5080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日期：</w:t>
            </w:r>
          </w:p>
        </w:tc>
      </w:tr>
    </w:tbl>
    <w:p>
      <w:pPr>
        <w:pStyle w:val="5"/>
        <w:spacing w:before="0" w:beforeAutospacing="0" w:after="0" w:afterAutospacing="0" w:line="240" w:lineRule="auto"/>
        <w:jc w:val="left"/>
        <w:rPr>
          <w:rStyle w:val="11"/>
          <w:rFonts w:hint="eastAsia" w:ascii="仿宋" w:hAnsi="仿宋" w:eastAsia="仿宋"/>
          <w:bCs/>
          <w:color w:val="000000"/>
          <w:spacing w:val="8"/>
          <w:sz w:val="32"/>
          <w:szCs w:val="32"/>
          <w:lang w:val="en-US" w:eastAsia="zh-CN"/>
        </w:rPr>
        <w:sectPr>
          <w:headerReference r:id="rId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rPr>
        <w:rFonts w:ascii="宋体" w:hAnsi="宋体" w:eastAsia="宋体" w:cs="宋体"/>
        <w:sz w:val="22"/>
        <w:szCs w:val="22"/>
      </w:rPr>
    </w:pPr>
  </w:p>
  <w:p>
    <w:pPr>
      <w:spacing w:before="1" w:line="210" w:lineRule="auto"/>
      <w:ind w:left="3999"/>
      <w:rPr>
        <w:rFonts w:ascii="宋体" w:hAnsi="宋体" w:eastAsia="宋体" w:cs="宋体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rPr>
        <w:rFonts w:ascii="宋体" w:hAnsi="宋体" w:eastAsia="宋体" w:cs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before="1" w:line="210" w:lineRule="auto"/>
      <w:ind w:left="3999"/>
      <w:rPr>
        <w:rFonts w:ascii="宋体" w:hAnsi="宋体" w:eastAsia="宋体" w:cs="宋体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64"/>
      </w:tabs>
      <w:spacing w:before="1" w:line="210" w:lineRule="auto"/>
      <w:ind w:left="3999"/>
      <w:rPr>
        <w:rFonts w:hint="eastAsia" w:eastAsia="宋体"/>
        <w:lang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000000" w:sz="0" w:space="1"/>
        <w:right w:val="none" w:color="auto" w:sz="0" w:space="0"/>
        <w:between w:val="none" w:color="auto" w:sz="0" w:space="0"/>
      </w:pBdr>
      <w:jc w:val="distribute"/>
      <w:rPr>
        <w:rFonts w:hint="eastAsia" w:ascii="方正楷体_GB2312" w:hAnsi="方正楷体_GB2312" w:eastAsia="方正楷体_GB2312" w:cs="方正楷体_GB2312"/>
        <w:color w:val="FF0000"/>
        <w:sz w:val="136"/>
        <w:szCs w:val="136"/>
        <w:u w:val="single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 w:ascii="仿宋" w:hAnsi="仿宋" w:eastAsia="仿宋" w:cs="仿宋"/>
        <w:b/>
        <w:bCs/>
        <w:color w:val="FF0000"/>
        <w:sz w:val="96"/>
        <w:szCs w:val="96"/>
        <w:u w:val="single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9A194"/>
    <w:multiLevelType w:val="singleLevel"/>
    <w:tmpl w:val="FDF9A1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2302BF"/>
    <w:multiLevelType w:val="multilevel"/>
    <w:tmpl w:val="4D2302BF"/>
    <w:lvl w:ilvl="0" w:tentative="0">
      <w:start w:val="1"/>
      <w:numFmt w:val="decimal"/>
      <w:lvlText w:val="%1、"/>
      <w:lvlJc w:val="left"/>
      <w:pPr>
        <w:ind w:left="427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92" w:hanging="420"/>
      </w:pPr>
    </w:lvl>
    <w:lvl w:ilvl="2" w:tentative="0">
      <w:start w:val="1"/>
      <w:numFmt w:val="lowerRoman"/>
      <w:lvlText w:val="%3."/>
      <w:lvlJc w:val="right"/>
      <w:pPr>
        <w:ind w:left="1312" w:hanging="420"/>
      </w:pPr>
    </w:lvl>
    <w:lvl w:ilvl="3" w:tentative="0">
      <w:start w:val="1"/>
      <w:numFmt w:val="decimal"/>
      <w:lvlText w:val="%4."/>
      <w:lvlJc w:val="left"/>
      <w:pPr>
        <w:ind w:left="1732" w:hanging="420"/>
      </w:pPr>
    </w:lvl>
    <w:lvl w:ilvl="4" w:tentative="0">
      <w:start w:val="1"/>
      <w:numFmt w:val="lowerLetter"/>
      <w:lvlText w:val="%5)"/>
      <w:lvlJc w:val="left"/>
      <w:pPr>
        <w:ind w:left="2152" w:hanging="420"/>
      </w:pPr>
    </w:lvl>
    <w:lvl w:ilvl="5" w:tentative="0">
      <w:start w:val="1"/>
      <w:numFmt w:val="lowerRoman"/>
      <w:lvlText w:val="%6."/>
      <w:lvlJc w:val="right"/>
      <w:pPr>
        <w:ind w:left="2572" w:hanging="420"/>
      </w:pPr>
    </w:lvl>
    <w:lvl w:ilvl="6" w:tentative="0">
      <w:start w:val="1"/>
      <w:numFmt w:val="decimal"/>
      <w:lvlText w:val="%7."/>
      <w:lvlJc w:val="left"/>
      <w:pPr>
        <w:ind w:left="2992" w:hanging="420"/>
      </w:pPr>
    </w:lvl>
    <w:lvl w:ilvl="7" w:tentative="0">
      <w:start w:val="1"/>
      <w:numFmt w:val="lowerLetter"/>
      <w:lvlText w:val="%8)"/>
      <w:lvlJc w:val="left"/>
      <w:pPr>
        <w:ind w:left="3412" w:hanging="420"/>
      </w:pPr>
    </w:lvl>
    <w:lvl w:ilvl="8" w:tentative="0">
      <w:start w:val="1"/>
      <w:numFmt w:val="lowerRoman"/>
      <w:lvlText w:val="%9."/>
      <w:lvlJc w:val="right"/>
      <w:pPr>
        <w:ind w:left="38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2Y4MTgwMzQ0N2JkOTQxMjhiMTY0ZGQxY2NjZjAifQ=="/>
  </w:docVars>
  <w:rsids>
    <w:rsidRoot w:val="73203C63"/>
    <w:rsid w:val="053C755D"/>
    <w:rsid w:val="05652DE2"/>
    <w:rsid w:val="077957C6"/>
    <w:rsid w:val="09A1585B"/>
    <w:rsid w:val="0ACF6E9F"/>
    <w:rsid w:val="0BA1513A"/>
    <w:rsid w:val="0BDB744F"/>
    <w:rsid w:val="0C0505F8"/>
    <w:rsid w:val="0D9A1FDB"/>
    <w:rsid w:val="0E31616C"/>
    <w:rsid w:val="19A05E75"/>
    <w:rsid w:val="1B5F1D8E"/>
    <w:rsid w:val="1C8E5E18"/>
    <w:rsid w:val="1D937927"/>
    <w:rsid w:val="22486A69"/>
    <w:rsid w:val="266D5D8E"/>
    <w:rsid w:val="26A1730A"/>
    <w:rsid w:val="27616AF6"/>
    <w:rsid w:val="2B381D70"/>
    <w:rsid w:val="345031D1"/>
    <w:rsid w:val="360D33BD"/>
    <w:rsid w:val="379E54C4"/>
    <w:rsid w:val="37E64325"/>
    <w:rsid w:val="38BD1CBC"/>
    <w:rsid w:val="398C2D59"/>
    <w:rsid w:val="399C55F8"/>
    <w:rsid w:val="3D521314"/>
    <w:rsid w:val="3D7B244D"/>
    <w:rsid w:val="3F42093B"/>
    <w:rsid w:val="41585BBC"/>
    <w:rsid w:val="43013ACA"/>
    <w:rsid w:val="439C6B6F"/>
    <w:rsid w:val="45744319"/>
    <w:rsid w:val="47723A53"/>
    <w:rsid w:val="4C047E63"/>
    <w:rsid w:val="4D0E24D9"/>
    <w:rsid w:val="5D5851A3"/>
    <w:rsid w:val="5E777666"/>
    <w:rsid w:val="5FF4555F"/>
    <w:rsid w:val="5FFB4B3F"/>
    <w:rsid w:val="60874CBD"/>
    <w:rsid w:val="6291121F"/>
    <w:rsid w:val="63130437"/>
    <w:rsid w:val="683D3EB1"/>
    <w:rsid w:val="6A680E8F"/>
    <w:rsid w:val="6AF64881"/>
    <w:rsid w:val="6ED0009B"/>
    <w:rsid w:val="6ED20ADF"/>
    <w:rsid w:val="6FE36352"/>
    <w:rsid w:val="72960A02"/>
    <w:rsid w:val="73203C63"/>
    <w:rsid w:val="78FF6FF6"/>
    <w:rsid w:val="79995974"/>
    <w:rsid w:val="7BBD44B0"/>
    <w:rsid w:val="7E2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40" w:line="276" w:lineRule="auto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spark-text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2024-02-22T08:56:00Z</dcterms:created>
  <dc:creator>师晓燕</dc:creator>
  <cp:lastModifiedBy>Jackie</cp:lastModifiedBy>
  <dcterms:modified xsi:type="dcterms:W3CDTF">2024-03-27T07:44:04Z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61F3769E4E7B4EEDA6F452447B2D3754_13</vt:lpwstr>
  </property>
</Properties>
</file>